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3B0DE3FA" w:rsidR="00056D03" w:rsidRPr="009E281A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EA2E59">
        <w:rPr>
          <w:rFonts w:ascii="Calibri Light" w:eastAsia="Times New Roman" w:hAnsi="Calibri Light" w:cs="Calibri Light"/>
          <w:b/>
          <w:bCs/>
          <w:lang w:eastAsia="ar-SA"/>
        </w:rPr>
        <w:t>6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EA2E59">
        <w:rPr>
          <w:rFonts w:ascii="Calibri Light" w:eastAsia="Times New Roman" w:hAnsi="Calibri Light" w:cs="Calibri Light"/>
          <w:b/>
          <w:bCs/>
          <w:lang w:eastAsia="ar-SA"/>
        </w:rPr>
        <w:t>6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EF7F54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EA2E59" w:rsidRPr="00EA2E59">
        <w:rPr>
          <w:rFonts w:ascii="Calibri Light" w:eastAsia="Calibri" w:hAnsi="Calibri Light" w:cs="Calibri Light"/>
          <w:b/>
          <w:bCs/>
          <w:iCs/>
        </w:rPr>
        <w:t>Sporządzenie dokumentacji do zawarcia umowy użytkowania lub umowy dzierżawy z Państwowym Gospodarstwem Wodnym Wody Polskie</w:t>
      </w:r>
      <w:r w:rsidR="009E281A" w:rsidRPr="009E281A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669284C5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57840CF2" w14:textId="06FC16F0" w:rsidR="00161274" w:rsidRPr="008F3D41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EA2E59">
        <w:rPr>
          <w:rFonts w:ascii="Calibri Light" w:hAnsi="Calibri Light" w:cs="Calibri Light"/>
          <w:b/>
          <w:bCs/>
          <w:u w:val="single"/>
        </w:rPr>
        <w:t>5 miesięcy od dnia zawarcia umowy</w:t>
      </w:r>
      <w:r w:rsidR="00BC4778">
        <w:rPr>
          <w:rFonts w:ascii="Calibri Light" w:hAnsi="Calibri Light" w:cs="Calibri Light"/>
          <w:b/>
          <w:bCs/>
          <w:u w:val="single"/>
        </w:rPr>
        <w:t>.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3FF42FDC" w14:textId="6DEE7658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  <w:r w:rsidR="00712A77">
              <w:rPr>
                <w:rFonts w:ascii="Calibri Light" w:hAnsi="Calibri Light" w:cs="Calibri Light"/>
                <w:b/>
                <w:bCs/>
              </w:rPr>
              <w:t xml:space="preserve"> oraz doświadczenie zawodowe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604CAE8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Uprawnienia:</w:t>
            </w:r>
          </w:p>
          <w:p w14:paraId="00E8D305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……………………………………………………………..</w:t>
            </w:r>
          </w:p>
          <w:p w14:paraId="7EF404C9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i/>
                <w:iCs/>
                <w:sz w:val="14"/>
                <w:szCs w:val="14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bCs/>
                <w:i/>
                <w:iCs/>
                <w:sz w:val="14"/>
                <w:szCs w:val="14"/>
                <w:lang w:eastAsia="ar-SA"/>
              </w:rPr>
              <w:t>(wskazać nr i zakres uprawnień)</w:t>
            </w:r>
          </w:p>
          <w:p w14:paraId="72688608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</w:p>
          <w:p w14:paraId="2EEAE5C1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Doświadczenie zawodowe:</w:t>
            </w:r>
          </w:p>
          <w:p w14:paraId="047CF8E8" w14:textId="1DE5D549" w:rsidR="00712A77" w:rsidRPr="00712A77" w:rsidRDefault="00712A77" w:rsidP="00712A77">
            <w:pPr>
              <w:widowControl w:val="0"/>
              <w:numPr>
                <w:ilvl w:val="0"/>
                <w:numId w:val="35"/>
              </w:numPr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 xml:space="preserve">Opracowanie </w:t>
            </w:r>
            <w:r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mapy do celów prawnych</w:t>
            </w:r>
            <w:r w:rsidRPr="00712A77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  <w:t>:</w:t>
            </w:r>
          </w:p>
          <w:p w14:paraId="49657CF3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  <w:t>………………………………………………</w:t>
            </w:r>
          </w:p>
          <w:p w14:paraId="5577579C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i/>
                <w:iCs/>
                <w:sz w:val="14"/>
                <w:szCs w:val="14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bCs/>
                <w:i/>
                <w:iCs/>
                <w:sz w:val="14"/>
                <w:szCs w:val="14"/>
                <w:lang w:eastAsia="ar-SA"/>
              </w:rPr>
              <w:t>(wskazać zakres prac, nr drogi lub nieruchomości, obręb i  jednostkę ewidencyjną)</w:t>
            </w:r>
          </w:p>
          <w:p w14:paraId="5E68D3A3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textAlignment w:val="baseline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</w:pPr>
          </w:p>
          <w:p w14:paraId="768BF77E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textAlignment w:val="baseline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</w:pPr>
          </w:p>
          <w:p w14:paraId="72A29076" w14:textId="23C828FF" w:rsidR="00712A77" w:rsidRPr="00712A77" w:rsidRDefault="00712A77" w:rsidP="00712A77">
            <w:pPr>
              <w:widowControl w:val="0"/>
              <w:numPr>
                <w:ilvl w:val="0"/>
                <w:numId w:val="35"/>
              </w:numPr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Opracowanie mapy do celów prawnych</w:t>
            </w:r>
            <w:r w:rsidRPr="00712A77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  <w:t>:</w:t>
            </w:r>
          </w:p>
          <w:p w14:paraId="618CEA16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  <w:t>………………………………………………</w:t>
            </w:r>
          </w:p>
          <w:p w14:paraId="75FD4B7E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i/>
                <w:iCs/>
                <w:sz w:val="14"/>
                <w:szCs w:val="14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bCs/>
                <w:i/>
                <w:iCs/>
                <w:sz w:val="14"/>
                <w:szCs w:val="14"/>
                <w:lang w:eastAsia="ar-SA"/>
              </w:rPr>
              <w:t>(wskazać zakres prac, nr drogi lub nieruchomości, obręb i  jednostkę ewidencyjną)</w:t>
            </w:r>
          </w:p>
          <w:p w14:paraId="11462A7F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</w:p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5C17375D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712A77">
        <w:rPr>
          <w:rFonts w:ascii="Calibri Light" w:eastAsia="Times New Roman" w:hAnsi="Calibri Light" w:cs="Calibri Light"/>
          <w:lang w:eastAsia="ar-SA"/>
        </w:rPr>
        <w:t>51</w:t>
      </w:r>
      <w:r w:rsidR="002163A6">
        <w:rPr>
          <w:rFonts w:ascii="Calibri Light" w:eastAsia="Times New Roman" w:hAnsi="Calibri Light" w:cs="Calibri Light"/>
          <w:lang w:eastAsia="ar-SA"/>
        </w:rPr>
        <w:t>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1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78596691" w:rsidR="00712291" w:rsidRPr="008F3D41" w:rsidRDefault="00B5301F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>
        <w:rPr>
          <w:rFonts w:ascii="Calibri Light" w:eastAsia="Times New Roman" w:hAnsi="Calibri Light" w:cs="Calibri Light"/>
          <w:lang w:eastAsia="ar-SA"/>
        </w:rPr>
        <w:t>Arkusz cenowy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D6661C" w:rsidRPr="00620017" w14:paraId="09F7A294" w14:textId="77777777" w:rsidTr="00056D03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68443113" w14:textId="11090356" w:rsidR="00D6661C" w:rsidRPr="00620017" w:rsidRDefault="00D6661C" w:rsidP="00056D03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 w:rsidR="00EA2E59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6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 w:rsidR="00EA2E59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6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="00EF7F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B1B8630" w14:textId="4DDDF838" w:rsidR="00D6661C" w:rsidRPr="00B5301F" w:rsidRDefault="00EA2E59" w:rsidP="009E281A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EA2E59">
            <w:rPr>
              <w:rFonts w:ascii="Calibri Light" w:eastAsia="Calibri" w:hAnsi="Calibri Light" w:cs="Calibri"/>
              <w:bCs/>
              <w:iCs/>
              <w:sz w:val="12"/>
              <w:szCs w:val="12"/>
              <w:lang w:eastAsia="en-GB"/>
            </w:rPr>
            <w:t>Sporządzenie dokumentacji do zawarcia umowy użytkowania lub umowy dzierżawy z Państwowym Gospodarstwem Wodnym Wody Polskie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tbl>
  <w:p w14:paraId="0E78248C" w14:textId="77777777" w:rsidR="00537ECB" w:rsidRPr="00D6661C" w:rsidRDefault="00537ECB" w:rsidP="00D666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4306273"/>
    <w:multiLevelType w:val="hybridMultilevel"/>
    <w:tmpl w:val="7ED40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2319581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revisionView w:inkAnnotations="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38C9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1501E"/>
    <w:rsid w:val="003237AB"/>
    <w:rsid w:val="003309E7"/>
    <w:rsid w:val="00335F54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36F06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2A77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672BE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01"/>
    <w:rsid w:val="00B416F4"/>
    <w:rsid w:val="00B42489"/>
    <w:rsid w:val="00B45F4D"/>
    <w:rsid w:val="00B5301F"/>
    <w:rsid w:val="00B53D09"/>
    <w:rsid w:val="00B57AB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C4778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46844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A2E59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Zdunkiewicz</cp:lastModifiedBy>
  <cp:revision>23</cp:revision>
  <cp:lastPrinted>2021-12-12T19:18:00Z</cp:lastPrinted>
  <dcterms:created xsi:type="dcterms:W3CDTF">2024-08-13T14:11:00Z</dcterms:created>
  <dcterms:modified xsi:type="dcterms:W3CDTF">2026-02-03T13:03:00Z</dcterms:modified>
</cp:coreProperties>
</file>